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CCAE" w14:textId="77777777" w:rsidR="001C384C" w:rsidRPr="000E2266" w:rsidRDefault="001C384C" w:rsidP="001C384C">
      <w:pPr>
        <w:tabs>
          <w:tab w:val="left" w:pos="0"/>
        </w:tabs>
        <w:rPr>
          <w:rFonts w:ascii="Open Sans" w:hAnsi="Open Sans" w:cs="Open Sans"/>
          <w:b/>
          <w:sz w:val="22"/>
          <w:szCs w:val="22"/>
        </w:rPr>
      </w:pPr>
      <w:r w:rsidRPr="000E2266">
        <w:rPr>
          <w:rFonts w:ascii="Open Sans" w:hAnsi="Open Sans" w:cs="Open Sans"/>
          <w:b/>
          <w:sz w:val="22"/>
          <w:szCs w:val="22"/>
        </w:rPr>
        <w:t>The 34 properties removed from the final Sale List are:</w:t>
      </w:r>
    </w:p>
    <w:p w14:paraId="5840E5FB" w14:textId="77777777" w:rsidR="001C384C" w:rsidRDefault="001C384C" w:rsidP="001C384C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9"/>
        <w:gridCol w:w="3962"/>
      </w:tblGrid>
      <w:tr w:rsidR="001C384C" w14:paraId="68B8F1F5" w14:textId="77777777" w:rsidTr="00B2673D">
        <w:trPr>
          <w:trHeight w:val="598"/>
        </w:trPr>
        <w:tc>
          <w:tcPr>
            <w:tcW w:w="4919" w:type="dxa"/>
          </w:tcPr>
          <w:p w14:paraId="4CC3C5EB" w14:textId="77777777" w:rsidR="001C384C" w:rsidRDefault="001C384C" w:rsidP="00B2673D">
            <w:pPr>
              <w:pStyle w:val="TableParagraph"/>
              <w:spacing w:line="300" w:lineRule="atLeast"/>
              <w:ind w:right="100"/>
            </w:pPr>
            <w:r>
              <w:t>Christ Church, Burial Ground and Parsonage, Illawarra</w:t>
            </w:r>
          </w:p>
        </w:tc>
        <w:tc>
          <w:tcPr>
            <w:tcW w:w="3962" w:type="dxa"/>
          </w:tcPr>
          <w:p w14:paraId="0D8CAC41" w14:textId="77777777" w:rsidR="001C384C" w:rsidRDefault="001C384C" w:rsidP="00B2673D">
            <w:pPr>
              <w:pStyle w:val="TableParagraph"/>
              <w:spacing w:line="240" w:lineRule="auto"/>
              <w:ind w:left="119"/>
            </w:pPr>
            <w:r>
              <w:t>Illawarra Rd, Illawarra</w:t>
            </w:r>
          </w:p>
        </w:tc>
      </w:tr>
      <w:tr w:rsidR="001C384C" w14:paraId="2F59323B" w14:textId="77777777" w:rsidTr="00B2673D">
        <w:trPr>
          <w:trHeight w:val="76"/>
        </w:trPr>
        <w:tc>
          <w:tcPr>
            <w:tcW w:w="4919" w:type="dxa"/>
            <w:vAlign w:val="center"/>
          </w:tcPr>
          <w:p w14:paraId="1A2734A0" w14:textId="77777777" w:rsidR="001C384C" w:rsidRDefault="001C384C" w:rsidP="00B2673D">
            <w:pPr>
              <w:pStyle w:val="TableParagraph"/>
              <w:spacing w:line="280" w:lineRule="exact"/>
            </w:pPr>
            <w:r>
              <w:t>Glebe land, Buckland</w:t>
            </w:r>
          </w:p>
        </w:tc>
        <w:tc>
          <w:tcPr>
            <w:tcW w:w="3962" w:type="dxa"/>
          </w:tcPr>
          <w:p w14:paraId="6D1A91D3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Duke Street, Buckland</w:t>
            </w:r>
          </w:p>
        </w:tc>
      </w:tr>
      <w:tr w:rsidR="001C384C" w14:paraId="5603136C" w14:textId="77777777" w:rsidTr="00B2673D">
        <w:trPr>
          <w:trHeight w:val="208"/>
        </w:trPr>
        <w:tc>
          <w:tcPr>
            <w:tcW w:w="4919" w:type="dxa"/>
          </w:tcPr>
          <w:p w14:paraId="0BE8CE8A" w14:textId="77777777" w:rsidR="001C384C" w:rsidRDefault="001C384C" w:rsidP="00B2673D">
            <w:pPr>
              <w:pStyle w:val="TableParagraph"/>
              <w:spacing w:line="280" w:lineRule="exact"/>
            </w:pPr>
            <w:r>
              <w:t>Holy Trinity Church and Hall, Cressy</w:t>
            </w:r>
          </w:p>
        </w:tc>
        <w:tc>
          <w:tcPr>
            <w:tcW w:w="3962" w:type="dxa"/>
          </w:tcPr>
          <w:p w14:paraId="7D483415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110 Main Street, Cressy</w:t>
            </w:r>
          </w:p>
        </w:tc>
      </w:tr>
      <w:tr w:rsidR="001C384C" w14:paraId="0EE8589C" w14:textId="77777777" w:rsidTr="00B2673D">
        <w:trPr>
          <w:trHeight w:val="70"/>
        </w:trPr>
        <w:tc>
          <w:tcPr>
            <w:tcW w:w="4919" w:type="dxa"/>
          </w:tcPr>
          <w:p w14:paraId="4F0CF192" w14:textId="77777777" w:rsidR="001C384C" w:rsidRDefault="001C384C" w:rsidP="00B2673D">
            <w:pPr>
              <w:pStyle w:val="TableParagraph"/>
              <w:spacing w:line="280" w:lineRule="exact"/>
            </w:pPr>
            <w:r>
              <w:t>Holy Trinity Church, Beaconsfield</w:t>
            </w:r>
          </w:p>
        </w:tc>
        <w:tc>
          <w:tcPr>
            <w:tcW w:w="3962" w:type="dxa"/>
          </w:tcPr>
          <w:p w14:paraId="3E9C57FD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175 Weld St, Beaconsfield</w:t>
            </w:r>
          </w:p>
        </w:tc>
      </w:tr>
      <w:tr w:rsidR="001C384C" w14:paraId="348B64BA" w14:textId="77777777" w:rsidTr="00B2673D">
        <w:trPr>
          <w:trHeight w:val="70"/>
        </w:trPr>
        <w:tc>
          <w:tcPr>
            <w:tcW w:w="4919" w:type="dxa"/>
          </w:tcPr>
          <w:p w14:paraId="029C0808" w14:textId="77777777" w:rsidR="001C384C" w:rsidRDefault="001C384C" w:rsidP="00B2673D">
            <w:pPr>
              <w:pStyle w:val="TableParagraph"/>
              <w:spacing w:line="280" w:lineRule="exact"/>
            </w:pPr>
            <w:r>
              <w:t>Holy Trinity Rectory, Cressy</w:t>
            </w:r>
          </w:p>
        </w:tc>
        <w:tc>
          <w:tcPr>
            <w:tcW w:w="3962" w:type="dxa"/>
          </w:tcPr>
          <w:p w14:paraId="36ECC697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 xml:space="preserve">2 </w:t>
            </w:r>
            <w:proofErr w:type="spellStart"/>
            <w:r>
              <w:t>Saundridge</w:t>
            </w:r>
            <w:proofErr w:type="spellEnd"/>
            <w:r>
              <w:t xml:space="preserve"> Rd Cressy</w:t>
            </w:r>
          </w:p>
        </w:tc>
      </w:tr>
      <w:tr w:rsidR="001C384C" w14:paraId="790BB8C3" w14:textId="77777777" w:rsidTr="00B2673D">
        <w:trPr>
          <w:trHeight w:val="70"/>
        </w:trPr>
        <w:tc>
          <w:tcPr>
            <w:tcW w:w="4919" w:type="dxa"/>
          </w:tcPr>
          <w:p w14:paraId="62A40431" w14:textId="77777777" w:rsidR="001C384C" w:rsidRDefault="001C384C" w:rsidP="00B2673D">
            <w:pPr>
              <w:pStyle w:val="TableParagraph"/>
              <w:spacing w:line="280" w:lineRule="exact"/>
            </w:pPr>
            <w:r>
              <w:t>Saleyards, Deloraine</w:t>
            </w:r>
          </w:p>
        </w:tc>
        <w:tc>
          <w:tcPr>
            <w:tcW w:w="3962" w:type="dxa"/>
          </w:tcPr>
          <w:p w14:paraId="4941B6B9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9 East Westbury Place, Deloraine</w:t>
            </w:r>
          </w:p>
        </w:tc>
      </w:tr>
      <w:tr w:rsidR="001C384C" w14:paraId="0798BE65" w14:textId="77777777" w:rsidTr="00B2673D">
        <w:trPr>
          <w:trHeight w:val="70"/>
        </w:trPr>
        <w:tc>
          <w:tcPr>
            <w:tcW w:w="4919" w:type="dxa"/>
          </w:tcPr>
          <w:p w14:paraId="51BBFDB6" w14:textId="77777777" w:rsidR="001C384C" w:rsidRDefault="001C384C" w:rsidP="00B2673D">
            <w:pPr>
              <w:pStyle w:val="TableParagraph"/>
              <w:spacing w:line="299" w:lineRule="exact"/>
            </w:pPr>
            <w:r>
              <w:t>St Aidan’s Church, Hall and Kindergarten,</w:t>
            </w:r>
          </w:p>
          <w:p w14:paraId="3401061C" w14:textId="77777777" w:rsidR="001C384C" w:rsidRDefault="001C384C" w:rsidP="00B2673D">
            <w:pPr>
              <w:pStyle w:val="TableParagraph"/>
              <w:spacing w:line="280" w:lineRule="exact"/>
            </w:pPr>
            <w:r>
              <w:t>East Launceston</w:t>
            </w:r>
          </w:p>
        </w:tc>
        <w:tc>
          <w:tcPr>
            <w:tcW w:w="3962" w:type="dxa"/>
          </w:tcPr>
          <w:p w14:paraId="26543598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41-43 Arthur St, East Launceston</w:t>
            </w:r>
          </w:p>
        </w:tc>
      </w:tr>
      <w:tr w:rsidR="001C384C" w14:paraId="513D3D60" w14:textId="77777777" w:rsidTr="00B2673D">
        <w:trPr>
          <w:trHeight w:val="70"/>
        </w:trPr>
        <w:tc>
          <w:tcPr>
            <w:tcW w:w="4919" w:type="dxa"/>
          </w:tcPr>
          <w:p w14:paraId="09CCE8AF" w14:textId="77777777" w:rsidR="001C384C" w:rsidRDefault="001C384C" w:rsidP="00B2673D">
            <w:pPr>
              <w:pStyle w:val="TableParagraph"/>
              <w:spacing w:line="280" w:lineRule="exact"/>
            </w:pPr>
            <w:r>
              <w:t>St Alban’s Church &amp; Burial Ground, Koonya</w:t>
            </w:r>
          </w:p>
        </w:tc>
        <w:tc>
          <w:tcPr>
            <w:tcW w:w="3962" w:type="dxa"/>
          </w:tcPr>
          <w:p w14:paraId="150739B3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496 Nubeena Road, Koonya</w:t>
            </w:r>
          </w:p>
        </w:tc>
      </w:tr>
      <w:tr w:rsidR="001C384C" w14:paraId="2CA30231" w14:textId="77777777" w:rsidTr="00B2673D">
        <w:trPr>
          <w:trHeight w:val="70"/>
        </w:trPr>
        <w:tc>
          <w:tcPr>
            <w:tcW w:w="4919" w:type="dxa"/>
          </w:tcPr>
          <w:p w14:paraId="3568724E" w14:textId="77777777" w:rsidR="001C384C" w:rsidRDefault="001C384C" w:rsidP="00B2673D">
            <w:pPr>
              <w:pStyle w:val="TableParagraph"/>
              <w:spacing w:line="280" w:lineRule="exact"/>
            </w:pPr>
            <w:r>
              <w:t>St Andrew’s Church and Hall, Evandale</w:t>
            </w:r>
          </w:p>
        </w:tc>
        <w:tc>
          <w:tcPr>
            <w:tcW w:w="3962" w:type="dxa"/>
          </w:tcPr>
          <w:p w14:paraId="02F5D96E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6 High St, Evandale</w:t>
            </w:r>
          </w:p>
        </w:tc>
      </w:tr>
      <w:tr w:rsidR="001C384C" w14:paraId="19A4E401" w14:textId="77777777" w:rsidTr="00B2673D">
        <w:trPr>
          <w:trHeight w:val="70"/>
        </w:trPr>
        <w:tc>
          <w:tcPr>
            <w:tcW w:w="4919" w:type="dxa"/>
          </w:tcPr>
          <w:p w14:paraId="0497D23F" w14:textId="77777777" w:rsidR="001C384C" w:rsidRDefault="001C384C" w:rsidP="00B2673D">
            <w:pPr>
              <w:pStyle w:val="TableParagraph"/>
              <w:spacing w:line="280" w:lineRule="exact"/>
            </w:pPr>
            <w:r>
              <w:t>St Andrew’s Church, Carrick</w:t>
            </w:r>
          </w:p>
        </w:tc>
        <w:tc>
          <w:tcPr>
            <w:tcW w:w="3962" w:type="dxa"/>
          </w:tcPr>
          <w:p w14:paraId="4F696718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42 Meander Hwy, Carrick</w:t>
            </w:r>
          </w:p>
        </w:tc>
      </w:tr>
      <w:tr w:rsidR="001C384C" w14:paraId="0FFD38D6" w14:textId="77777777" w:rsidTr="00B2673D">
        <w:trPr>
          <w:trHeight w:val="70"/>
        </w:trPr>
        <w:tc>
          <w:tcPr>
            <w:tcW w:w="4919" w:type="dxa"/>
          </w:tcPr>
          <w:p w14:paraId="65CBBD7F" w14:textId="77777777" w:rsidR="001C384C" w:rsidRDefault="001C384C" w:rsidP="00B2673D">
            <w:pPr>
              <w:pStyle w:val="TableParagraph"/>
              <w:spacing w:line="280" w:lineRule="exact"/>
            </w:pPr>
            <w:r>
              <w:t>St Andrew’s Church, Westbury</w:t>
            </w:r>
          </w:p>
        </w:tc>
        <w:tc>
          <w:tcPr>
            <w:tcW w:w="3962" w:type="dxa"/>
          </w:tcPr>
          <w:p w14:paraId="5431A7BF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11 Lonsdale Promenade, Westbury</w:t>
            </w:r>
          </w:p>
        </w:tc>
      </w:tr>
      <w:tr w:rsidR="001C384C" w14:paraId="09346880" w14:textId="77777777" w:rsidTr="00B2673D">
        <w:trPr>
          <w:trHeight w:val="70"/>
        </w:trPr>
        <w:tc>
          <w:tcPr>
            <w:tcW w:w="4919" w:type="dxa"/>
          </w:tcPr>
          <w:p w14:paraId="007A132F" w14:textId="77777777" w:rsidR="001C384C" w:rsidRDefault="001C384C" w:rsidP="00B2673D">
            <w:pPr>
              <w:pStyle w:val="TableParagraph"/>
              <w:spacing w:line="280" w:lineRule="exact"/>
            </w:pPr>
            <w:r>
              <w:t>St Barnabas’ Rectory, Scottsdale</w:t>
            </w:r>
          </w:p>
        </w:tc>
        <w:tc>
          <w:tcPr>
            <w:tcW w:w="3962" w:type="dxa"/>
          </w:tcPr>
          <w:p w14:paraId="663E9058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22 Arthur St, Scottsdale</w:t>
            </w:r>
          </w:p>
        </w:tc>
      </w:tr>
      <w:tr w:rsidR="001C384C" w14:paraId="127C65A9" w14:textId="77777777" w:rsidTr="00B2673D">
        <w:trPr>
          <w:trHeight w:val="70"/>
        </w:trPr>
        <w:tc>
          <w:tcPr>
            <w:tcW w:w="4919" w:type="dxa"/>
          </w:tcPr>
          <w:p w14:paraId="3A999DFD" w14:textId="77777777" w:rsidR="001C384C" w:rsidRDefault="001C384C" w:rsidP="00B2673D">
            <w:pPr>
              <w:pStyle w:val="TableParagraph"/>
              <w:spacing w:line="280" w:lineRule="exact"/>
            </w:pPr>
            <w:r>
              <w:t>St George’s Church &amp; Hall, Moriarty</w:t>
            </w:r>
          </w:p>
        </w:tc>
        <w:tc>
          <w:tcPr>
            <w:tcW w:w="3962" w:type="dxa"/>
          </w:tcPr>
          <w:p w14:paraId="324EC22F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45 Hermitage Lane, Moriarty</w:t>
            </w:r>
          </w:p>
        </w:tc>
      </w:tr>
      <w:tr w:rsidR="001C384C" w14:paraId="3874186C" w14:textId="77777777" w:rsidTr="00B2673D">
        <w:trPr>
          <w:trHeight w:val="70"/>
        </w:trPr>
        <w:tc>
          <w:tcPr>
            <w:tcW w:w="4919" w:type="dxa"/>
          </w:tcPr>
          <w:p w14:paraId="4954BD0A" w14:textId="77777777" w:rsidR="001C384C" w:rsidRDefault="001C384C" w:rsidP="00B2673D">
            <w:pPr>
              <w:pStyle w:val="TableParagraph"/>
              <w:spacing w:line="280" w:lineRule="exact"/>
            </w:pPr>
            <w:r>
              <w:t>St James’ Church, Franklin Village</w:t>
            </w:r>
          </w:p>
        </w:tc>
        <w:tc>
          <w:tcPr>
            <w:tcW w:w="3962" w:type="dxa"/>
          </w:tcPr>
          <w:p w14:paraId="52E50EC2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Hobart Rd, Franklin Village</w:t>
            </w:r>
          </w:p>
        </w:tc>
      </w:tr>
      <w:tr w:rsidR="001C384C" w14:paraId="13F3FB00" w14:textId="77777777" w:rsidTr="00B2673D">
        <w:trPr>
          <w:trHeight w:val="70"/>
        </w:trPr>
        <w:tc>
          <w:tcPr>
            <w:tcW w:w="4919" w:type="dxa"/>
          </w:tcPr>
          <w:p w14:paraId="58D9A8F2" w14:textId="77777777" w:rsidR="001C384C" w:rsidRDefault="001C384C" w:rsidP="00B2673D">
            <w:pPr>
              <w:pStyle w:val="TableParagraph"/>
              <w:spacing w:line="280" w:lineRule="exact"/>
            </w:pPr>
            <w:r>
              <w:t>St John the Baptist Church, Ouse</w:t>
            </w:r>
          </w:p>
        </w:tc>
        <w:tc>
          <w:tcPr>
            <w:tcW w:w="3962" w:type="dxa"/>
          </w:tcPr>
          <w:p w14:paraId="31333138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Bridge Hotel Rd, Ouse</w:t>
            </w:r>
          </w:p>
        </w:tc>
      </w:tr>
      <w:tr w:rsidR="001C384C" w14:paraId="06077FB9" w14:textId="77777777" w:rsidTr="00B2673D">
        <w:trPr>
          <w:trHeight w:val="70"/>
        </w:trPr>
        <w:tc>
          <w:tcPr>
            <w:tcW w:w="4919" w:type="dxa"/>
          </w:tcPr>
          <w:p w14:paraId="11F0F7AF" w14:textId="77777777" w:rsidR="001C384C" w:rsidRDefault="001C384C" w:rsidP="00B2673D">
            <w:pPr>
              <w:pStyle w:val="TableParagraph"/>
              <w:spacing w:line="280" w:lineRule="exact"/>
            </w:pPr>
            <w:r>
              <w:t>St John’s Church, Snug</w:t>
            </w:r>
          </w:p>
        </w:tc>
        <w:tc>
          <w:tcPr>
            <w:tcW w:w="3962" w:type="dxa"/>
          </w:tcPr>
          <w:p w14:paraId="645AAF64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11 Frost St, Snug</w:t>
            </w:r>
          </w:p>
        </w:tc>
      </w:tr>
      <w:tr w:rsidR="001C384C" w14:paraId="51A72E79" w14:textId="77777777" w:rsidTr="00B2673D">
        <w:trPr>
          <w:trHeight w:val="70"/>
        </w:trPr>
        <w:tc>
          <w:tcPr>
            <w:tcW w:w="4919" w:type="dxa"/>
          </w:tcPr>
          <w:p w14:paraId="68BBA15D" w14:textId="77777777" w:rsidR="001C384C" w:rsidRDefault="001C384C" w:rsidP="00B2673D">
            <w:pPr>
              <w:pStyle w:val="TableParagraph"/>
              <w:spacing w:line="280" w:lineRule="exact"/>
            </w:pPr>
            <w:r>
              <w:t>St Mark’s Rectory, Cygnet</w:t>
            </w:r>
          </w:p>
        </w:tc>
        <w:tc>
          <w:tcPr>
            <w:tcW w:w="3962" w:type="dxa"/>
          </w:tcPr>
          <w:p w14:paraId="012A5FBB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22 George St, Cygnet</w:t>
            </w:r>
          </w:p>
        </w:tc>
      </w:tr>
      <w:tr w:rsidR="001C384C" w14:paraId="6873F826" w14:textId="77777777" w:rsidTr="00B2673D">
        <w:trPr>
          <w:trHeight w:val="70"/>
        </w:trPr>
        <w:tc>
          <w:tcPr>
            <w:tcW w:w="4919" w:type="dxa"/>
          </w:tcPr>
          <w:p w14:paraId="15AEB1E0" w14:textId="77777777" w:rsidR="001C384C" w:rsidRDefault="001C384C" w:rsidP="00B2673D">
            <w:pPr>
              <w:pStyle w:val="TableParagraph"/>
              <w:spacing w:line="280" w:lineRule="exact"/>
            </w:pPr>
            <w:r>
              <w:t>St Mark’s Rectory, Launceston</w:t>
            </w:r>
          </w:p>
        </w:tc>
        <w:tc>
          <w:tcPr>
            <w:tcW w:w="3962" w:type="dxa"/>
          </w:tcPr>
          <w:p w14:paraId="69EA9C1D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 xml:space="preserve">12 </w:t>
            </w:r>
            <w:proofErr w:type="spellStart"/>
            <w:r>
              <w:t>Eurella</w:t>
            </w:r>
            <w:proofErr w:type="spellEnd"/>
            <w:r>
              <w:t xml:space="preserve"> St, Launceston</w:t>
            </w:r>
          </w:p>
        </w:tc>
      </w:tr>
      <w:tr w:rsidR="001C384C" w14:paraId="6986E201" w14:textId="77777777" w:rsidTr="00B2673D">
        <w:trPr>
          <w:trHeight w:val="70"/>
        </w:trPr>
        <w:tc>
          <w:tcPr>
            <w:tcW w:w="4919" w:type="dxa"/>
          </w:tcPr>
          <w:p w14:paraId="4403AE0F" w14:textId="77777777" w:rsidR="001C384C" w:rsidRDefault="001C384C" w:rsidP="00B2673D">
            <w:pPr>
              <w:pStyle w:val="TableParagraph"/>
              <w:spacing w:line="292" w:lineRule="exact"/>
            </w:pPr>
            <w:r>
              <w:t>St Martin’s Church, Shed &amp; Rectory,</w:t>
            </w:r>
          </w:p>
          <w:p w14:paraId="5C3950A3" w14:textId="77777777" w:rsidR="001C384C" w:rsidRDefault="001C384C" w:rsidP="00B2673D">
            <w:pPr>
              <w:pStyle w:val="TableParagraph"/>
              <w:spacing w:line="280" w:lineRule="exact"/>
            </w:pPr>
            <w:r>
              <w:t>Queenstown</w:t>
            </w:r>
          </w:p>
        </w:tc>
        <w:tc>
          <w:tcPr>
            <w:tcW w:w="3962" w:type="dxa"/>
          </w:tcPr>
          <w:p w14:paraId="1DD7593B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41-43 Driffield St, Queenstown</w:t>
            </w:r>
          </w:p>
        </w:tc>
      </w:tr>
      <w:tr w:rsidR="001C384C" w14:paraId="1A2168E8" w14:textId="77777777" w:rsidTr="00B2673D">
        <w:trPr>
          <w:trHeight w:val="70"/>
        </w:trPr>
        <w:tc>
          <w:tcPr>
            <w:tcW w:w="4919" w:type="dxa"/>
          </w:tcPr>
          <w:p w14:paraId="76993BB1" w14:textId="77777777" w:rsidR="001C384C" w:rsidRDefault="001C384C" w:rsidP="00B2673D">
            <w:pPr>
              <w:pStyle w:val="TableParagraph"/>
              <w:spacing w:line="280" w:lineRule="exact"/>
            </w:pPr>
            <w:r>
              <w:t>St Mary’s Church &amp; Rectory, Triabunna</w:t>
            </w:r>
          </w:p>
        </w:tc>
        <w:tc>
          <w:tcPr>
            <w:tcW w:w="3962" w:type="dxa"/>
          </w:tcPr>
          <w:p w14:paraId="6F93F4C0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1 Franklin St, Triabunna</w:t>
            </w:r>
          </w:p>
        </w:tc>
      </w:tr>
      <w:tr w:rsidR="001C384C" w14:paraId="263D83F1" w14:textId="77777777" w:rsidTr="00B2673D">
        <w:trPr>
          <w:trHeight w:val="70"/>
        </w:trPr>
        <w:tc>
          <w:tcPr>
            <w:tcW w:w="4919" w:type="dxa"/>
          </w:tcPr>
          <w:p w14:paraId="0EC24934" w14:textId="77777777" w:rsidR="001C384C" w:rsidRDefault="001C384C" w:rsidP="00B2673D">
            <w:pPr>
              <w:pStyle w:val="TableParagraph"/>
              <w:spacing w:line="291" w:lineRule="exact"/>
            </w:pPr>
            <w:r>
              <w:t>St Mary’s Church, Rectory and Cemetery,</w:t>
            </w:r>
          </w:p>
          <w:p w14:paraId="4E7EF6DA" w14:textId="77777777" w:rsidR="001C384C" w:rsidRDefault="001C384C" w:rsidP="00B2673D">
            <w:pPr>
              <w:pStyle w:val="TableParagraph"/>
              <w:spacing w:line="280" w:lineRule="exact"/>
            </w:pPr>
            <w:r>
              <w:t>Hagley</w:t>
            </w:r>
          </w:p>
        </w:tc>
        <w:tc>
          <w:tcPr>
            <w:tcW w:w="3962" w:type="dxa"/>
          </w:tcPr>
          <w:p w14:paraId="77D0F46A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65 St Marys Lane, Hagley</w:t>
            </w:r>
          </w:p>
        </w:tc>
      </w:tr>
      <w:tr w:rsidR="001C384C" w14:paraId="19264970" w14:textId="77777777" w:rsidTr="00B2673D">
        <w:trPr>
          <w:trHeight w:val="70"/>
        </w:trPr>
        <w:tc>
          <w:tcPr>
            <w:tcW w:w="4919" w:type="dxa"/>
          </w:tcPr>
          <w:p w14:paraId="20FB6ABA" w14:textId="77777777" w:rsidR="001C384C" w:rsidRDefault="001C384C" w:rsidP="00B2673D">
            <w:pPr>
              <w:pStyle w:val="TableParagraph"/>
              <w:spacing w:line="280" w:lineRule="exact"/>
            </w:pPr>
            <w:r>
              <w:t>St Matthias’ Church, Windermere</w:t>
            </w:r>
          </w:p>
        </w:tc>
        <w:tc>
          <w:tcPr>
            <w:tcW w:w="3962" w:type="dxa"/>
          </w:tcPr>
          <w:p w14:paraId="683A218F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431 Windermere Rd, Windermere</w:t>
            </w:r>
          </w:p>
        </w:tc>
      </w:tr>
      <w:tr w:rsidR="001C384C" w14:paraId="30A3D031" w14:textId="77777777" w:rsidTr="00B2673D">
        <w:trPr>
          <w:trHeight w:val="70"/>
        </w:trPr>
        <w:tc>
          <w:tcPr>
            <w:tcW w:w="4919" w:type="dxa"/>
          </w:tcPr>
          <w:p w14:paraId="6CDC0309" w14:textId="77777777" w:rsidR="001C384C" w:rsidRDefault="001C384C" w:rsidP="00B2673D">
            <w:pPr>
              <w:pStyle w:val="TableParagraph"/>
              <w:spacing w:line="280" w:lineRule="exact"/>
            </w:pPr>
            <w:r>
              <w:t>St Matthias’ Church, Woodsdale</w:t>
            </w:r>
          </w:p>
        </w:tc>
        <w:tc>
          <w:tcPr>
            <w:tcW w:w="3962" w:type="dxa"/>
          </w:tcPr>
          <w:p w14:paraId="4F6D56B2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2265 Woodsdale Rd, Woodsdale</w:t>
            </w:r>
          </w:p>
        </w:tc>
      </w:tr>
      <w:tr w:rsidR="001C384C" w14:paraId="2CBAE094" w14:textId="77777777" w:rsidTr="00B2673D">
        <w:trPr>
          <w:trHeight w:val="70"/>
        </w:trPr>
        <w:tc>
          <w:tcPr>
            <w:tcW w:w="4919" w:type="dxa"/>
          </w:tcPr>
          <w:p w14:paraId="1776C65D" w14:textId="77777777" w:rsidR="001C384C" w:rsidRDefault="001C384C" w:rsidP="00B2673D">
            <w:pPr>
              <w:pStyle w:val="TableParagraph"/>
              <w:spacing w:line="292" w:lineRule="exact"/>
            </w:pPr>
            <w:r>
              <w:t>St Michael &amp; All Angels’ Church, Parish Room,</w:t>
            </w:r>
          </w:p>
          <w:p w14:paraId="42A49A1A" w14:textId="77777777" w:rsidR="001C384C" w:rsidRDefault="001C384C" w:rsidP="00B2673D">
            <w:pPr>
              <w:pStyle w:val="TableParagraph"/>
              <w:spacing w:line="280" w:lineRule="exact"/>
            </w:pPr>
            <w:r>
              <w:t>Craft Room and Vestry, Bothwell</w:t>
            </w:r>
          </w:p>
        </w:tc>
        <w:tc>
          <w:tcPr>
            <w:tcW w:w="3962" w:type="dxa"/>
          </w:tcPr>
          <w:p w14:paraId="3FB8B9C0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2 Market Place, Bothwell</w:t>
            </w:r>
          </w:p>
        </w:tc>
      </w:tr>
      <w:tr w:rsidR="001C384C" w14:paraId="08107AFF" w14:textId="77777777" w:rsidTr="00B2673D">
        <w:trPr>
          <w:trHeight w:val="70"/>
        </w:trPr>
        <w:tc>
          <w:tcPr>
            <w:tcW w:w="4919" w:type="dxa"/>
          </w:tcPr>
          <w:p w14:paraId="184661D7" w14:textId="77777777" w:rsidR="001C384C" w:rsidRDefault="001C384C" w:rsidP="00B2673D">
            <w:pPr>
              <w:pStyle w:val="TableParagraph"/>
              <w:spacing w:line="280" w:lineRule="exact"/>
            </w:pPr>
            <w:r>
              <w:t>St Michael &amp; All Angels Church, Pyengana</w:t>
            </w:r>
          </w:p>
        </w:tc>
        <w:tc>
          <w:tcPr>
            <w:tcW w:w="3962" w:type="dxa"/>
          </w:tcPr>
          <w:p w14:paraId="5F2420F0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280057 Tasman Highway, Pyengana</w:t>
            </w:r>
          </w:p>
        </w:tc>
      </w:tr>
      <w:tr w:rsidR="001C384C" w14:paraId="11300A3C" w14:textId="77777777" w:rsidTr="00B2673D">
        <w:trPr>
          <w:trHeight w:val="70"/>
        </w:trPr>
        <w:tc>
          <w:tcPr>
            <w:tcW w:w="4919" w:type="dxa"/>
          </w:tcPr>
          <w:p w14:paraId="7B4B3A03" w14:textId="77777777" w:rsidR="001C384C" w:rsidRDefault="001C384C" w:rsidP="00B2673D">
            <w:pPr>
              <w:pStyle w:val="TableParagraph"/>
              <w:spacing w:line="292" w:lineRule="exact"/>
            </w:pPr>
            <w:r>
              <w:t>St Paul’s Church &amp; Hall 15 Thomas St, East</w:t>
            </w:r>
          </w:p>
          <w:p w14:paraId="0FFD79D5" w14:textId="77777777" w:rsidR="001C384C" w:rsidRDefault="001C384C" w:rsidP="00B2673D">
            <w:pPr>
              <w:pStyle w:val="TableParagraph"/>
              <w:spacing w:line="280" w:lineRule="exact"/>
            </w:pPr>
            <w:r>
              <w:t>Devonport</w:t>
            </w:r>
          </w:p>
        </w:tc>
        <w:tc>
          <w:tcPr>
            <w:tcW w:w="3962" w:type="dxa"/>
          </w:tcPr>
          <w:p w14:paraId="0A3793DC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15 Thomas St, East Devonport</w:t>
            </w:r>
          </w:p>
        </w:tc>
      </w:tr>
      <w:tr w:rsidR="001C384C" w14:paraId="3D3EAAC0" w14:textId="77777777" w:rsidTr="00B2673D">
        <w:trPr>
          <w:trHeight w:val="70"/>
        </w:trPr>
        <w:tc>
          <w:tcPr>
            <w:tcW w:w="4919" w:type="dxa"/>
          </w:tcPr>
          <w:p w14:paraId="7B0552D2" w14:textId="77777777" w:rsidR="001C384C" w:rsidRDefault="001C384C" w:rsidP="00B2673D">
            <w:pPr>
              <w:pStyle w:val="TableParagraph"/>
              <w:spacing w:line="292" w:lineRule="exact"/>
            </w:pPr>
            <w:r>
              <w:t>St Peter’s Church, Hall and Cemetery,</w:t>
            </w:r>
          </w:p>
          <w:p w14:paraId="164736E1" w14:textId="77777777" w:rsidR="001C384C" w:rsidRDefault="001C384C" w:rsidP="00B2673D">
            <w:pPr>
              <w:pStyle w:val="TableParagraph"/>
              <w:spacing w:line="280" w:lineRule="exact"/>
            </w:pPr>
            <w:r>
              <w:t>Hamilton</w:t>
            </w:r>
          </w:p>
        </w:tc>
        <w:tc>
          <w:tcPr>
            <w:tcW w:w="3962" w:type="dxa"/>
          </w:tcPr>
          <w:p w14:paraId="4511217E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11 Ponsonby Street, Hamilton</w:t>
            </w:r>
          </w:p>
        </w:tc>
      </w:tr>
      <w:tr w:rsidR="001C384C" w14:paraId="2BE28928" w14:textId="77777777" w:rsidTr="00B2673D">
        <w:trPr>
          <w:trHeight w:val="70"/>
        </w:trPr>
        <w:tc>
          <w:tcPr>
            <w:tcW w:w="4919" w:type="dxa"/>
          </w:tcPr>
          <w:p w14:paraId="282968A2" w14:textId="77777777" w:rsidR="001C384C" w:rsidRDefault="001C384C" w:rsidP="00B2673D">
            <w:pPr>
              <w:pStyle w:val="TableParagraph"/>
              <w:spacing w:line="292" w:lineRule="exact"/>
            </w:pPr>
            <w:r>
              <w:t>St Raphael's Church, Fern Tree</w:t>
            </w:r>
          </w:p>
        </w:tc>
        <w:tc>
          <w:tcPr>
            <w:tcW w:w="3962" w:type="dxa"/>
          </w:tcPr>
          <w:p w14:paraId="579FE35F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725 Huon Road, Fern Tree</w:t>
            </w:r>
          </w:p>
        </w:tc>
      </w:tr>
      <w:tr w:rsidR="001C384C" w14:paraId="7039CE82" w14:textId="77777777" w:rsidTr="00B2673D">
        <w:trPr>
          <w:trHeight w:val="70"/>
        </w:trPr>
        <w:tc>
          <w:tcPr>
            <w:tcW w:w="4919" w:type="dxa"/>
          </w:tcPr>
          <w:p w14:paraId="2CB48E9C" w14:textId="77777777" w:rsidR="001C384C" w:rsidRDefault="001C384C" w:rsidP="00B2673D">
            <w:pPr>
              <w:pStyle w:val="TableParagraph"/>
              <w:spacing w:line="292" w:lineRule="exact"/>
            </w:pPr>
            <w:r>
              <w:t>St Saviour’s Church, Hall &amp; Cemetery,</w:t>
            </w:r>
          </w:p>
          <w:p w14:paraId="25CFD0AA" w14:textId="77777777" w:rsidR="001C384C" w:rsidRDefault="001C384C" w:rsidP="00B2673D">
            <w:pPr>
              <w:pStyle w:val="TableParagraph"/>
              <w:spacing w:line="280" w:lineRule="exact"/>
            </w:pPr>
            <w:r>
              <w:t>Meander</w:t>
            </w:r>
          </w:p>
        </w:tc>
        <w:tc>
          <w:tcPr>
            <w:tcW w:w="3962" w:type="dxa"/>
          </w:tcPr>
          <w:p w14:paraId="3084C301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143 Main Road, Meander</w:t>
            </w:r>
          </w:p>
        </w:tc>
      </w:tr>
      <w:tr w:rsidR="001C384C" w14:paraId="08BC77EA" w14:textId="77777777" w:rsidTr="00B2673D">
        <w:trPr>
          <w:trHeight w:val="70"/>
        </w:trPr>
        <w:tc>
          <w:tcPr>
            <w:tcW w:w="4919" w:type="dxa"/>
          </w:tcPr>
          <w:p w14:paraId="74B44690" w14:textId="77777777" w:rsidR="001C384C" w:rsidRDefault="001C384C" w:rsidP="00B2673D">
            <w:pPr>
              <w:pStyle w:val="TableParagraph"/>
              <w:spacing w:line="280" w:lineRule="exact"/>
            </w:pPr>
            <w:r>
              <w:t>St Simon’s &amp; St Jude’s Church, Woodbridge</w:t>
            </w:r>
          </w:p>
        </w:tc>
        <w:tc>
          <w:tcPr>
            <w:tcW w:w="3962" w:type="dxa"/>
          </w:tcPr>
          <w:p w14:paraId="4303ED89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3468 Channel Hwy Woodbridge</w:t>
            </w:r>
          </w:p>
        </w:tc>
      </w:tr>
      <w:tr w:rsidR="001C384C" w14:paraId="297E3959" w14:textId="77777777" w:rsidTr="00B2673D">
        <w:trPr>
          <w:trHeight w:val="70"/>
        </w:trPr>
        <w:tc>
          <w:tcPr>
            <w:tcW w:w="4919" w:type="dxa"/>
          </w:tcPr>
          <w:p w14:paraId="41510900" w14:textId="77777777" w:rsidR="001C384C" w:rsidRDefault="001C384C" w:rsidP="00B2673D">
            <w:pPr>
              <w:pStyle w:val="TableParagraph"/>
              <w:spacing w:line="280" w:lineRule="exact"/>
            </w:pPr>
            <w:r>
              <w:t>St Stephen’s Church and Hall, Penguin</w:t>
            </w:r>
          </w:p>
        </w:tc>
        <w:tc>
          <w:tcPr>
            <w:tcW w:w="3962" w:type="dxa"/>
          </w:tcPr>
          <w:p w14:paraId="5CD3194B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34 Main Road, Penguin</w:t>
            </w:r>
          </w:p>
        </w:tc>
      </w:tr>
      <w:tr w:rsidR="001C384C" w14:paraId="77080EF8" w14:textId="77777777" w:rsidTr="00B2673D">
        <w:trPr>
          <w:trHeight w:val="70"/>
        </w:trPr>
        <w:tc>
          <w:tcPr>
            <w:tcW w:w="4919" w:type="dxa"/>
          </w:tcPr>
          <w:p w14:paraId="6A6AE2C5" w14:textId="77777777" w:rsidR="001C384C" w:rsidRDefault="001C384C" w:rsidP="00B2673D">
            <w:pPr>
              <w:pStyle w:val="TableParagraph"/>
              <w:spacing w:line="292" w:lineRule="exact"/>
            </w:pPr>
            <w:r>
              <w:t>St Stephen’s Church, House and Hall,</w:t>
            </w:r>
          </w:p>
          <w:p w14:paraId="218A9ECC" w14:textId="77777777" w:rsidR="001C384C" w:rsidRDefault="001C384C" w:rsidP="00B2673D">
            <w:pPr>
              <w:pStyle w:val="TableParagraph"/>
              <w:spacing w:line="280" w:lineRule="exact"/>
            </w:pPr>
            <w:r>
              <w:t>Wynyard</w:t>
            </w:r>
          </w:p>
        </w:tc>
        <w:tc>
          <w:tcPr>
            <w:tcW w:w="3962" w:type="dxa"/>
          </w:tcPr>
          <w:p w14:paraId="5DFABBEB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 xml:space="preserve">6-8 </w:t>
            </w:r>
            <w:proofErr w:type="spellStart"/>
            <w:r>
              <w:t>Dodgin</w:t>
            </w:r>
            <w:proofErr w:type="spellEnd"/>
            <w:r>
              <w:t xml:space="preserve"> St, Wynyard</w:t>
            </w:r>
          </w:p>
        </w:tc>
      </w:tr>
      <w:tr w:rsidR="001C384C" w14:paraId="27BE0479" w14:textId="77777777" w:rsidTr="00B2673D">
        <w:trPr>
          <w:trHeight w:val="70"/>
        </w:trPr>
        <w:tc>
          <w:tcPr>
            <w:tcW w:w="4919" w:type="dxa"/>
          </w:tcPr>
          <w:p w14:paraId="0B332FD1" w14:textId="77777777" w:rsidR="001C384C" w:rsidRDefault="001C384C" w:rsidP="00B2673D">
            <w:pPr>
              <w:pStyle w:val="TableParagraph"/>
              <w:spacing w:line="280" w:lineRule="exact"/>
            </w:pPr>
            <w:r>
              <w:t>Vacant Land, Pontville</w:t>
            </w:r>
          </w:p>
        </w:tc>
        <w:tc>
          <w:tcPr>
            <w:tcW w:w="3962" w:type="dxa"/>
          </w:tcPr>
          <w:p w14:paraId="45BE11CF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Kimberley Street, Pontville</w:t>
            </w:r>
          </w:p>
        </w:tc>
      </w:tr>
      <w:tr w:rsidR="001C384C" w14:paraId="2D6DA351" w14:textId="77777777" w:rsidTr="00B2673D">
        <w:trPr>
          <w:trHeight w:val="70"/>
        </w:trPr>
        <w:tc>
          <w:tcPr>
            <w:tcW w:w="4919" w:type="dxa"/>
          </w:tcPr>
          <w:p w14:paraId="3FBE5A5E" w14:textId="77777777" w:rsidR="001C384C" w:rsidRDefault="001C384C" w:rsidP="00B2673D">
            <w:pPr>
              <w:pStyle w:val="TableParagraph"/>
              <w:spacing w:line="280" w:lineRule="exact"/>
            </w:pPr>
            <w:r>
              <w:t>Vacant land, Kempton</w:t>
            </w:r>
          </w:p>
        </w:tc>
        <w:tc>
          <w:tcPr>
            <w:tcW w:w="3962" w:type="dxa"/>
          </w:tcPr>
          <w:p w14:paraId="049D9BC6" w14:textId="77777777" w:rsidR="001C384C" w:rsidRDefault="001C384C" w:rsidP="00B2673D">
            <w:pPr>
              <w:pStyle w:val="TableParagraph"/>
              <w:spacing w:line="280" w:lineRule="exact"/>
              <w:ind w:left="119"/>
            </w:pPr>
            <w:r>
              <w:t>Main Street, Kempton</w:t>
            </w:r>
          </w:p>
        </w:tc>
      </w:tr>
    </w:tbl>
    <w:p w14:paraId="621F3097" w14:textId="77777777" w:rsidR="001C384C" w:rsidRDefault="001C384C" w:rsidP="001C384C">
      <w:pPr>
        <w:tabs>
          <w:tab w:val="left" w:pos="0"/>
        </w:tabs>
        <w:ind w:right="20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46E7EE4" w14:textId="77777777" w:rsidR="00890AE1" w:rsidRDefault="00890AE1">
      <w:bookmarkStart w:id="0" w:name="_GoBack"/>
      <w:bookmarkEnd w:id="0"/>
    </w:p>
    <w:sectPr w:rsidR="00890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4C"/>
    <w:rsid w:val="001C384C"/>
    <w:rsid w:val="00890AE1"/>
    <w:rsid w:val="00B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9474"/>
  <w15:chartTrackingRefBased/>
  <w15:docId w15:val="{D8507E79-EECD-4E1B-82BB-B77ECA61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384C"/>
    <w:pPr>
      <w:widowControl w:val="0"/>
      <w:autoSpaceDE w:val="0"/>
      <w:autoSpaceDN w:val="0"/>
      <w:spacing w:line="279" w:lineRule="exact"/>
      <w:ind w:left="200"/>
    </w:pPr>
    <w:rPr>
      <w:rFonts w:ascii="Open Sans" w:eastAsia="Open Sans" w:hAnsi="Open Sans" w:cs="Open Sans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de Lacey</dc:creator>
  <cp:keywords/>
  <dc:description/>
  <cp:lastModifiedBy>Sonya de Lacey</cp:lastModifiedBy>
  <cp:revision>1</cp:revision>
  <dcterms:created xsi:type="dcterms:W3CDTF">2018-12-02T00:25:00Z</dcterms:created>
  <dcterms:modified xsi:type="dcterms:W3CDTF">2018-12-02T00:26:00Z</dcterms:modified>
</cp:coreProperties>
</file>